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</w:r>
      <w:r w:rsidR="00864D8C" w:rsidRPr="00864D8C">
        <w:rPr>
          <w:rFonts w:ascii="Arial" w:hAnsi="Arial" w:cs="Arial"/>
          <w:b/>
        </w:rPr>
        <w:t>S1-135145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7D5F33" w:rsidRPr="007D5F33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864D8C">
        <w:rPr>
          <w:rFonts w:ascii="Arial" w:hAnsi="Arial" w:cs="Arial"/>
          <w:b/>
          <w:i/>
          <w:color w:val="0070C0"/>
          <w:sz w:val="20"/>
          <w:szCs w:val="20"/>
        </w:rPr>
        <w:t>248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864D8C" w:rsidRPr="00BF0408" w:rsidRDefault="00864D8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7D5F33">
        <w:rPr>
          <w:rFonts w:ascii="Arial" w:hAnsi="Arial" w:cs="Arial"/>
          <w:b/>
          <w:i/>
          <w:color w:val="0070C0"/>
          <w:sz w:val="20"/>
          <w:szCs w:val="20"/>
        </w:rPr>
        <w:t>5059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>Proposal for handling WIDs spanning more than two releases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ed update to the process for handling WIDs across releases when the WID spans more than two 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32A3D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 that have no corresponding Stage 2/3 work have been transferred from one release to the next more than once.</w:t>
      </w:r>
    </w:p>
    <w:p w:rsidR="00532A3D" w:rsidRPr="00DB38E5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transfers 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, where 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1601FA" w:rsidRPr="00CA273A" w:rsidRDefault="001601FA" w:rsidP="001601FA">
      <w:pPr>
        <w:pStyle w:val="Heading2"/>
      </w:pPr>
      <w:r>
        <w:t>2.1</w:t>
      </w:r>
      <w:r>
        <w:tab/>
        <w:t xml:space="preserve">3GPP Process issue </w:t>
      </w:r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a TS for a new release is created, the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>existing 3GPP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process is that the new release TS duplicates exactly the contents of the TS in the previous release.</w:t>
      </w:r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This means that any requirements not yet implemented in the previous release are automatically </w:t>
      </w:r>
      <w:r w:rsidR="006B7894">
        <w:rPr>
          <w:rFonts w:ascii="Arial" w:eastAsia="Times New Roman" w:hAnsi="Arial" w:cs="Arial"/>
          <w:sz w:val="20"/>
          <w:szCs w:val="20"/>
          <w:lang w:eastAsia="en-GB"/>
        </w:rPr>
        <w:t xml:space="preserve">carried </w:t>
      </w:r>
      <w:r w:rsidR="005553C5">
        <w:rPr>
          <w:rFonts w:ascii="Arial" w:eastAsia="Times New Roman" w:hAnsi="Arial" w:cs="Arial"/>
          <w:sz w:val="20"/>
          <w:szCs w:val="20"/>
          <w:lang w:eastAsia="en-GB"/>
        </w:rPr>
        <w:t>over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to the next release.</w:t>
      </w:r>
    </w:p>
    <w:p w:rsidR="001601FA" w:rsidRDefault="001601FA" w:rsidP="001601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 removal of requirements not yet completed in Stage 2/3 can only be done via CRs that must be agreed by consensus. As a result, removing these requirements can be very difficult</w:t>
      </w:r>
      <w:r w:rsidR="006B7749">
        <w:rPr>
          <w:rFonts w:ascii="Arial" w:eastAsia="Times New Roman" w:hAnsi="Arial" w:cs="Arial"/>
          <w:sz w:val="20"/>
          <w:szCs w:val="20"/>
          <w:lang w:eastAsia="en-GB"/>
        </w:rPr>
        <w:t xml:space="preserve"> even if there is support to remove them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AE5F5F" w:rsidRPr="00CA273A" w:rsidRDefault="005E6F68" w:rsidP="00CA273A">
      <w:pPr>
        <w:pStyle w:val="Heading2"/>
      </w:pPr>
      <w:r w:rsidRPr="00CA273A">
        <w:t>2.</w:t>
      </w:r>
      <w:r w:rsidR="001601FA">
        <w:t>2</w:t>
      </w:r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A91AF7" w:rsidRDefault="00AE5F5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 xml:space="preserve">adding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new Stage 1 requirements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 xml:space="preserve">to TS 22.101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>At the start of Rel-13, all the (Rel-12 and earlier) requirements in TS 22.101 are carried over to Rel-13 via the process described in section 2.1.</w:t>
      </w:r>
    </w:p>
    <w:p w:rsidR="009C75CB" w:rsidRDefault="00B713B3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="00AE5F5F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there are </w:t>
      </w:r>
      <w:r w:rsidR="00A91AF7">
        <w:rPr>
          <w:rFonts w:ascii="Arial" w:eastAsia="Times New Roman" w:hAnsi="Arial" w:cs="Arial"/>
          <w:sz w:val="20"/>
          <w:szCs w:val="20"/>
          <w:lang w:eastAsia="en-GB"/>
        </w:rPr>
        <w:t xml:space="preserve">"leftover" </w:t>
      </w:r>
      <w:r>
        <w:rPr>
          <w:rFonts w:ascii="Arial" w:eastAsia="Times New Roman" w:hAnsi="Arial" w:cs="Arial"/>
          <w:sz w:val="20"/>
          <w:szCs w:val="20"/>
          <w:lang w:eastAsia="en-GB"/>
        </w:rPr>
        <w:t>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Rel-12</w:t>
      </w:r>
      <w:r w:rsidR="00D43A08">
        <w:rPr>
          <w:rFonts w:ascii="Arial" w:eastAsia="Times New Roman" w:hAnsi="Arial" w:cs="Arial"/>
          <w:sz w:val="20"/>
          <w:szCs w:val="20"/>
          <w:lang w:eastAsia="en-GB"/>
        </w:rPr>
        <w:t xml:space="preserve">, but they exist in Rel-13 </w:t>
      </w:r>
      <w:r w:rsidR="005A21D9">
        <w:rPr>
          <w:rFonts w:ascii="Arial" w:eastAsia="Times New Roman" w:hAnsi="Arial" w:cs="Arial"/>
          <w:sz w:val="20"/>
          <w:szCs w:val="20"/>
          <w:lang w:eastAsia="en-GB"/>
        </w:rPr>
        <w:t>TS 22.101</w:t>
      </w:r>
      <w:r w:rsidR="00A91AF7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In order to allow further </w:t>
      </w:r>
      <w:r w:rsidR="009C75CB">
        <w:rPr>
          <w:rFonts w:ascii="Arial" w:eastAsia="Times New Roman" w:hAnsi="Arial" w:cs="Arial"/>
          <w:sz w:val="20"/>
          <w:szCs w:val="20"/>
          <w:lang w:eastAsia="en-GB"/>
        </w:rPr>
        <w:t xml:space="preserve">Rel-13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work on the requirements e.g. any corrections, </w:t>
      </w:r>
      <w:r w:rsidR="006B7894">
        <w:rPr>
          <w:rFonts w:ascii="Arial" w:eastAsia="Times New Roman" w:hAnsi="Arial" w:cs="Arial"/>
          <w:sz w:val="20"/>
          <w:szCs w:val="20"/>
          <w:lang w:eastAsia="en-GB"/>
        </w:rPr>
        <w:t xml:space="preserve">and also to allow Stage 2/3 work on the "leftover" requirements,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a new Rel-13 WID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 is needed. </w:t>
      </w:r>
    </w:p>
    <w:p w:rsidR="00993C1E" w:rsidRDefault="000649D4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process is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defined </w:t>
      </w:r>
      <w:hyperlink r:id="rId7" w:history="1">
        <w:r w:rsidR="00B713B3"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 w:rsidR="00B713B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1AD5" w:rsidRPr="00CA273A" w:rsidRDefault="005E6F68" w:rsidP="00CA273A">
      <w:pPr>
        <w:pStyle w:val="Heading2"/>
      </w:pPr>
      <w:r>
        <w:t>2.2</w:t>
      </w:r>
      <w:r>
        <w:tab/>
      </w:r>
      <w:r w:rsidR="00541AD5" w:rsidRPr="00CA273A">
        <w:t>Example to highlight the remaining issue</w:t>
      </w:r>
    </w:p>
    <w:p w:rsidR="00DB5A01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5A01">
        <w:rPr>
          <w:rFonts w:ascii="Arial" w:eastAsia="Times New Roman" w:hAnsi="Arial" w:cs="Arial"/>
          <w:sz w:val="20"/>
          <w:szCs w:val="20"/>
          <w:lang w:eastAsia="en-GB"/>
        </w:rPr>
        <w:t xml:space="preserve">In parallel, 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>Rel-14 Stage 1</w:t>
      </w:r>
      <w:r w:rsidR="00DB5A01">
        <w:rPr>
          <w:rFonts w:ascii="Arial" w:eastAsia="Times New Roman" w:hAnsi="Arial" w:cs="Arial"/>
          <w:sz w:val="20"/>
          <w:szCs w:val="20"/>
          <w:lang w:eastAsia="en-GB"/>
        </w:rPr>
        <w:t xml:space="preserve"> starts and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 xml:space="preserve"> all the (Rel-13 and earlier) requirements in TS 22.101 are carried over to Rel-1</w:t>
      </w:r>
      <w:r w:rsidR="00F16BAD">
        <w:rPr>
          <w:rFonts w:ascii="Arial" w:eastAsia="Times New Roman" w:hAnsi="Arial" w:cs="Arial"/>
          <w:sz w:val="20"/>
          <w:szCs w:val="20"/>
          <w:lang w:eastAsia="en-GB"/>
        </w:rPr>
        <w:t>4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 xml:space="preserve"> via the process described in section 2.1.</w:t>
      </w:r>
    </w:p>
    <w:p w:rsidR="00541AD5" w:rsidRDefault="00A613AC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>O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="00541AD5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</w:t>
      </w:r>
      <w:r w:rsidR="00747626">
        <w:rPr>
          <w:rFonts w:ascii="Arial" w:eastAsia="Times New Roman" w:hAnsi="Arial" w:cs="Arial"/>
          <w:sz w:val="20"/>
          <w:szCs w:val="20"/>
          <w:lang w:eastAsia="en-GB"/>
        </w:rPr>
        <w:t xml:space="preserve">, but they exist in Rel-14 </w:t>
      </w:r>
      <w:r w:rsidR="006F119E">
        <w:rPr>
          <w:rFonts w:ascii="Arial" w:eastAsia="Times New Roman" w:hAnsi="Arial" w:cs="Arial"/>
          <w:sz w:val="20"/>
          <w:szCs w:val="20"/>
          <w:lang w:eastAsia="en-GB"/>
        </w:rPr>
        <w:t>TS 22.101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2B1729">
        <w:rPr>
          <w:rFonts w:ascii="Arial" w:eastAsia="Times New Roman" w:hAnsi="Arial" w:cs="Arial"/>
          <w:sz w:val="20"/>
          <w:szCs w:val="20"/>
          <w:lang w:eastAsia="en-GB"/>
        </w:rPr>
        <w:t xml:space="preserve"> Again, to allow Stage 2/3 work on the "leftover" requirements in Rel-14, a new Rel-14 WID is needed.</w:t>
      </w:r>
    </w:p>
    <w:p w:rsidR="00541AD5" w:rsidRDefault="000F1E23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n certain cases, "leftover" requirements could be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to the next release for several releases (e.g. from Rel-12 to Rel-13 to Rel-14 and so on) without being implemented in Stage 2/3.</w:t>
      </w:r>
    </w:p>
    <w:p w:rsidR="004A6853" w:rsidRDefault="004A6853" w:rsidP="00CA273A">
      <w:pPr>
        <w:pStyle w:val="Heading2"/>
      </w:pPr>
      <w:r>
        <w:t>2.</w:t>
      </w:r>
      <w:r w:rsidR="00045F76">
        <w:t>4</w:t>
      </w:r>
      <w:r>
        <w:tab/>
        <w:t>Proposal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order to resolve this 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 xml:space="preserve">remaining </w:t>
      </w:r>
      <w:r>
        <w:rPr>
          <w:rFonts w:ascii="Arial" w:eastAsia="Times New Roman" w:hAnsi="Arial" w:cs="Arial"/>
          <w:sz w:val="20"/>
          <w:szCs w:val="20"/>
          <w:lang w:eastAsia="en-GB"/>
        </w:rPr>
        <w:t>issue, the following is proposed:</w:t>
      </w:r>
    </w:p>
    <w:p w:rsidR="00EB569D" w:rsidRDefault="008F190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he "leftover"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already been </w:t>
      </w:r>
      <w:r w:rsidR="00B37047"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>once from Rel-N to Rel-(N+1)</w:t>
      </w:r>
      <w:r w:rsidR="00CD1E66">
        <w:rPr>
          <w:rFonts w:ascii="Arial" w:eastAsia="Times New Roman" w:hAnsi="Arial" w:cs="Arial"/>
          <w:sz w:val="20"/>
          <w:szCs w:val="20"/>
          <w:lang w:eastAsia="en-GB"/>
        </w:rPr>
        <w:t xml:space="preserve"> via the process described in section 2.1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; and </w:t>
      </w:r>
    </w:p>
    <w:p w:rsidR="006F6933" w:rsidRDefault="00286055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any "leftover"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not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been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implemented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by Stage 2/3 in </w:t>
      </w:r>
      <w:r w:rsidR="00B63AB1">
        <w:rPr>
          <w:rFonts w:ascii="Arial" w:eastAsia="Times New Roman" w:hAnsi="Arial" w:cs="Arial"/>
          <w:sz w:val="20"/>
          <w:szCs w:val="20"/>
          <w:lang w:eastAsia="en-GB"/>
        </w:rPr>
        <w:t>Rel-(N+1)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a maintenance WID is created to 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 xml:space="preserve">review and maintain </w:t>
      </w:r>
      <w:r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 xml:space="preserve"> in Rel-(N+1)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the WID should consider what items should be 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>retained in Rel-(N+1)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via the SA1 report, the SA1 chairman notifies SA plenary that the requirements have already been </w:t>
      </w:r>
      <w:r w:rsidR="00D03FC4"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>
        <w:rPr>
          <w:rFonts w:ascii="Arial" w:eastAsia="Times New Roman" w:hAnsi="Arial" w:cs="Arial"/>
          <w:sz w:val="20"/>
          <w:szCs w:val="20"/>
          <w:lang w:eastAsia="en-GB"/>
        </w:rPr>
        <w:t>once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and</w:t>
      </w:r>
    </w:p>
    <w:p w:rsidR="00FF596F" w:rsidRDefault="005934C7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completed, 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the result from the WID is reported to SA plenary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 xml:space="preserve"> (see next paragraph)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F596F" w:rsidRDefault="00404761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Else, i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f there is no maintenance WID created</w:t>
      </w:r>
      <w:r>
        <w:rPr>
          <w:rFonts w:ascii="Arial" w:eastAsia="Times New Roman" w:hAnsi="Arial" w:cs="Arial"/>
          <w:sz w:val="20"/>
          <w:szCs w:val="20"/>
          <w:lang w:eastAsia="en-GB"/>
        </w:rPr>
        <w:t>; then</w:t>
      </w:r>
      <w:bookmarkStart w:id="0" w:name="_GoBack"/>
      <w:bookmarkEnd w:id="0"/>
    </w:p>
    <w:p w:rsidR="00A613AC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via the SA1 report,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the SA1 chairman notifies to SA plenary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that the requirements have already been </w:t>
      </w:r>
      <w:r w:rsidR="00D03FC4"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>
        <w:rPr>
          <w:rFonts w:ascii="Arial" w:eastAsia="Times New Roman" w:hAnsi="Arial" w:cs="Arial"/>
          <w:sz w:val="20"/>
          <w:szCs w:val="20"/>
          <w:lang w:eastAsia="en-GB"/>
        </w:rPr>
        <w:t>once</w:t>
      </w:r>
    </w:p>
    <w:p w:rsidR="00250820" w:rsidRDefault="00250820" w:rsidP="00753433">
      <w:pPr>
        <w:pStyle w:val="b1"/>
      </w:pPr>
      <w:r>
        <w:t xml:space="preserve">The work under the </w:t>
      </w:r>
      <w:r w:rsidRPr="00753433">
        <w:rPr>
          <w:b/>
          <w:u w:val="single"/>
        </w:rPr>
        <w:t>maintenance WID</w:t>
      </w:r>
      <w:r>
        <w:t xml:space="preserve"> </w:t>
      </w:r>
      <w:r w:rsidR="00DD4476">
        <w:t>will</w:t>
      </w:r>
      <w:r>
        <w:t>:</w:t>
      </w:r>
    </w:p>
    <w:p w:rsidR="00250820" w:rsidRDefault="00DD4476" w:rsidP="00753433">
      <w:pPr>
        <w:pStyle w:val="b1"/>
        <w:numPr>
          <w:ilvl w:val="0"/>
          <w:numId w:val="9"/>
        </w:numPr>
      </w:pPr>
      <w:r>
        <w:t xml:space="preserve">decide which "leftover" items should be </w:t>
      </w:r>
      <w:r w:rsidR="007C1114">
        <w:t>maintained in that release</w:t>
      </w:r>
    </w:p>
    <w:p w:rsidR="00DD4476" w:rsidRDefault="00DD4476" w:rsidP="00753433">
      <w:pPr>
        <w:pStyle w:val="b1"/>
        <w:numPr>
          <w:ilvl w:val="0"/>
          <w:numId w:val="9"/>
        </w:numPr>
      </w:pPr>
      <w:r>
        <w:t>decide if any "leftover" items should be removed</w:t>
      </w:r>
      <w:r w:rsidR="007C1114">
        <w:t xml:space="preserve"> from that release</w:t>
      </w:r>
      <w:r>
        <w:t>, and to create CRs to remove them</w:t>
      </w:r>
    </w:p>
    <w:p w:rsidR="006541B9" w:rsidRDefault="006541B9" w:rsidP="00753433">
      <w:pPr>
        <w:pStyle w:val="b1"/>
        <w:numPr>
          <w:ilvl w:val="0"/>
          <w:numId w:val="9"/>
        </w:numPr>
      </w:pPr>
      <w:r>
        <w:t xml:space="preserve">if there are "leftover" items where there is no consensus to either remove them or </w:t>
      </w:r>
      <w:r w:rsidR="007C1114">
        <w:t>retain them</w:t>
      </w:r>
      <w:r w:rsidR="00383139">
        <w:t xml:space="preserve"> in that release</w:t>
      </w:r>
      <w:r>
        <w:t xml:space="preserve">, this will be reported to SA plenary. </w:t>
      </w:r>
      <w:r w:rsidR="003C40D1">
        <w:t>T</w:t>
      </w:r>
      <w:r>
        <w:t>hese items will be retained in the SA1 specifications</w:t>
      </w:r>
      <w:r w:rsidR="003C40D1">
        <w:t xml:space="preserve"> as there is no consensus to remove them.</w:t>
      </w:r>
    </w:p>
    <w:p w:rsidR="00D24D20" w:rsidRDefault="00D24D20" w:rsidP="00753433">
      <w:pPr>
        <w:pStyle w:val="b1"/>
      </w:pPr>
    </w:p>
    <w:p w:rsidR="00D24D20" w:rsidRDefault="00D24D20" w:rsidP="00753433">
      <w:pPr>
        <w:pStyle w:val="b1"/>
      </w:pPr>
      <w:r w:rsidRPr="00753433">
        <w:rPr>
          <w:b/>
          <w:u w:val="single"/>
        </w:rPr>
        <w:t>Considerations</w:t>
      </w:r>
      <w:r>
        <w:t>:</w:t>
      </w:r>
    </w:p>
    <w:p w:rsidR="00D24D20" w:rsidRPr="006F6933" w:rsidRDefault="00E66080">
      <w:pPr>
        <w:pStyle w:val="b1"/>
        <w:numPr>
          <w:ilvl w:val="0"/>
          <w:numId w:val="8"/>
        </w:numPr>
      </w:pPr>
      <w:r>
        <w:t>if there are any dependencies external to 3GPP (e.g. IETF dependencies) that result in items being transferred more than once</w:t>
      </w:r>
      <w:r w:rsidR="008D60C9">
        <w:t>,</w:t>
      </w:r>
      <w:r>
        <w:t xml:space="preserve"> </w:t>
      </w:r>
      <w:r w:rsidR="008D60C9">
        <w:t xml:space="preserve">this can </w:t>
      </w:r>
      <w:r w:rsidR="00D24D20">
        <w:t>be taken into account</w:t>
      </w:r>
      <w:r w:rsidR="000660EC">
        <w:t xml:space="preserve"> </w:t>
      </w:r>
      <w:r>
        <w:t>in</w:t>
      </w:r>
      <w:r w:rsidR="000660EC">
        <w:t xml:space="preserve"> </w:t>
      </w:r>
      <w:r>
        <w:t xml:space="preserve">the </w:t>
      </w:r>
      <w:r w:rsidR="000660EC">
        <w:t xml:space="preserve">report </w:t>
      </w:r>
      <w:r>
        <w:t>to SA plenary</w:t>
      </w:r>
      <w:r w:rsidR="00D24D20">
        <w:t xml:space="preserve"> </w:t>
      </w:r>
    </w:p>
    <w:p w:rsidR="00A94E21" w:rsidRPr="0039624E" w:rsidRDefault="00A94E21" w:rsidP="00CA273A">
      <w:pPr>
        <w:pStyle w:val="Heading1"/>
      </w:pPr>
      <w:r>
        <w:t>3</w:t>
      </w:r>
      <w:r w:rsidRPr="0039624E">
        <w:tab/>
      </w:r>
      <w:r>
        <w:t>Conclusion</w:t>
      </w:r>
    </w:p>
    <w:p w:rsidR="0096017E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ents are sought on the proposal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A94E21" w:rsidRDefault="0096017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 is agreed in SA1, </w:t>
      </w:r>
      <w:r w:rsidR="008409D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>
        <w:rPr>
          <w:rFonts w:ascii="Arial" w:eastAsia="Times New Roman" w:hAnsi="Arial" w:cs="Arial"/>
          <w:sz w:val="20"/>
          <w:szCs w:val="20"/>
          <w:lang w:eastAsia="en-GB"/>
        </w:rPr>
        <w:t>proposal will be made to SA plenary.</w:t>
      </w:r>
    </w:p>
    <w:sectPr w:rsidR="00A94E2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45F76"/>
    <w:rsid w:val="00050B3B"/>
    <w:rsid w:val="0005162F"/>
    <w:rsid w:val="00052162"/>
    <w:rsid w:val="0005547C"/>
    <w:rsid w:val="00057570"/>
    <w:rsid w:val="0006096B"/>
    <w:rsid w:val="000649D4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F1E2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2D75"/>
    <w:rsid w:val="00116B42"/>
    <w:rsid w:val="00125869"/>
    <w:rsid w:val="00136428"/>
    <w:rsid w:val="00140D1E"/>
    <w:rsid w:val="00141ECC"/>
    <w:rsid w:val="00142FCD"/>
    <w:rsid w:val="0014517B"/>
    <w:rsid w:val="001524D6"/>
    <w:rsid w:val="00153900"/>
    <w:rsid w:val="00153B37"/>
    <w:rsid w:val="00153F82"/>
    <w:rsid w:val="00154695"/>
    <w:rsid w:val="00156032"/>
    <w:rsid w:val="001601FA"/>
    <w:rsid w:val="0016284C"/>
    <w:rsid w:val="00165AC1"/>
    <w:rsid w:val="00165F4A"/>
    <w:rsid w:val="00166EE0"/>
    <w:rsid w:val="00172919"/>
    <w:rsid w:val="00182C77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726"/>
    <w:rsid w:val="001C6E49"/>
    <w:rsid w:val="001D2EDF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8F2"/>
    <w:rsid w:val="002910C0"/>
    <w:rsid w:val="00294AE2"/>
    <w:rsid w:val="00296719"/>
    <w:rsid w:val="0029781B"/>
    <w:rsid w:val="002A171E"/>
    <w:rsid w:val="002A6978"/>
    <w:rsid w:val="002A6A22"/>
    <w:rsid w:val="002B1729"/>
    <w:rsid w:val="002B30DC"/>
    <w:rsid w:val="002B66B5"/>
    <w:rsid w:val="002C0086"/>
    <w:rsid w:val="002C3678"/>
    <w:rsid w:val="002D1D2D"/>
    <w:rsid w:val="002D4961"/>
    <w:rsid w:val="002E0F8C"/>
    <w:rsid w:val="002E5CCC"/>
    <w:rsid w:val="002E5E4B"/>
    <w:rsid w:val="002F4947"/>
    <w:rsid w:val="002F4EFF"/>
    <w:rsid w:val="002F51E7"/>
    <w:rsid w:val="002F7422"/>
    <w:rsid w:val="002F7AB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40530"/>
    <w:rsid w:val="003405F4"/>
    <w:rsid w:val="003549BD"/>
    <w:rsid w:val="00354CCC"/>
    <w:rsid w:val="00356467"/>
    <w:rsid w:val="00361FE3"/>
    <w:rsid w:val="003705CD"/>
    <w:rsid w:val="0037355F"/>
    <w:rsid w:val="0037737E"/>
    <w:rsid w:val="003812EE"/>
    <w:rsid w:val="0038313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663D"/>
    <w:rsid w:val="003D73FB"/>
    <w:rsid w:val="003D7981"/>
    <w:rsid w:val="003E468C"/>
    <w:rsid w:val="003F1BFE"/>
    <w:rsid w:val="00402D9C"/>
    <w:rsid w:val="00404761"/>
    <w:rsid w:val="004133D4"/>
    <w:rsid w:val="00414180"/>
    <w:rsid w:val="004172A3"/>
    <w:rsid w:val="0041754D"/>
    <w:rsid w:val="00417A12"/>
    <w:rsid w:val="00423170"/>
    <w:rsid w:val="00423A1E"/>
    <w:rsid w:val="004331B3"/>
    <w:rsid w:val="00433754"/>
    <w:rsid w:val="00434D9A"/>
    <w:rsid w:val="0044190E"/>
    <w:rsid w:val="00446857"/>
    <w:rsid w:val="004532B3"/>
    <w:rsid w:val="0045332A"/>
    <w:rsid w:val="004563B3"/>
    <w:rsid w:val="00460C05"/>
    <w:rsid w:val="004617B2"/>
    <w:rsid w:val="00470A49"/>
    <w:rsid w:val="00477552"/>
    <w:rsid w:val="004837C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6853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31535"/>
    <w:rsid w:val="00532A3D"/>
    <w:rsid w:val="00541787"/>
    <w:rsid w:val="00541925"/>
    <w:rsid w:val="00541AD5"/>
    <w:rsid w:val="00551668"/>
    <w:rsid w:val="00553BBE"/>
    <w:rsid w:val="005553C5"/>
    <w:rsid w:val="00556BEB"/>
    <w:rsid w:val="00562596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1D9"/>
    <w:rsid w:val="005A2D78"/>
    <w:rsid w:val="005A4248"/>
    <w:rsid w:val="005B3F0D"/>
    <w:rsid w:val="005B5400"/>
    <w:rsid w:val="005B57CA"/>
    <w:rsid w:val="005C1703"/>
    <w:rsid w:val="005C2065"/>
    <w:rsid w:val="005D04DD"/>
    <w:rsid w:val="005D425A"/>
    <w:rsid w:val="005D48DD"/>
    <w:rsid w:val="005D5E5A"/>
    <w:rsid w:val="005E0894"/>
    <w:rsid w:val="005E2110"/>
    <w:rsid w:val="005E6F68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32611"/>
    <w:rsid w:val="0063435E"/>
    <w:rsid w:val="00645D0F"/>
    <w:rsid w:val="00653D48"/>
    <w:rsid w:val="006541B9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49"/>
    <w:rsid w:val="006B7894"/>
    <w:rsid w:val="006C2A64"/>
    <w:rsid w:val="006C3D86"/>
    <w:rsid w:val="006C42DE"/>
    <w:rsid w:val="006C481F"/>
    <w:rsid w:val="006D0075"/>
    <w:rsid w:val="006D244D"/>
    <w:rsid w:val="006D25A3"/>
    <w:rsid w:val="006D397C"/>
    <w:rsid w:val="006E18AD"/>
    <w:rsid w:val="006E6D89"/>
    <w:rsid w:val="006E7896"/>
    <w:rsid w:val="006F1148"/>
    <w:rsid w:val="006F119E"/>
    <w:rsid w:val="006F693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E6D"/>
    <w:rsid w:val="00737179"/>
    <w:rsid w:val="00741FD8"/>
    <w:rsid w:val="007458B3"/>
    <w:rsid w:val="00745CFD"/>
    <w:rsid w:val="00747626"/>
    <w:rsid w:val="00750253"/>
    <w:rsid w:val="007509FE"/>
    <w:rsid w:val="0075222D"/>
    <w:rsid w:val="00753433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1114"/>
    <w:rsid w:val="007C52FC"/>
    <w:rsid w:val="007C76E6"/>
    <w:rsid w:val="007D27AA"/>
    <w:rsid w:val="007D298D"/>
    <w:rsid w:val="007D5F33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09DF"/>
    <w:rsid w:val="0084263A"/>
    <w:rsid w:val="00847504"/>
    <w:rsid w:val="00850157"/>
    <w:rsid w:val="00850F25"/>
    <w:rsid w:val="00853578"/>
    <w:rsid w:val="0085412C"/>
    <w:rsid w:val="00855702"/>
    <w:rsid w:val="008603BA"/>
    <w:rsid w:val="00864D8C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978F0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6E55"/>
    <w:rsid w:val="008F12FD"/>
    <w:rsid w:val="008F190A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2644"/>
    <w:rsid w:val="00963B44"/>
    <w:rsid w:val="009648F2"/>
    <w:rsid w:val="00965C73"/>
    <w:rsid w:val="00971E6F"/>
    <w:rsid w:val="00973D2E"/>
    <w:rsid w:val="0097498F"/>
    <w:rsid w:val="00986150"/>
    <w:rsid w:val="0098623F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C75CB"/>
    <w:rsid w:val="009D0BE2"/>
    <w:rsid w:val="009D1F41"/>
    <w:rsid w:val="009D1F94"/>
    <w:rsid w:val="009D2D82"/>
    <w:rsid w:val="009D585E"/>
    <w:rsid w:val="009E2045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5E04"/>
    <w:rsid w:val="00A473BD"/>
    <w:rsid w:val="00A521F3"/>
    <w:rsid w:val="00A56FC7"/>
    <w:rsid w:val="00A6003E"/>
    <w:rsid w:val="00A613AC"/>
    <w:rsid w:val="00A6261E"/>
    <w:rsid w:val="00A65D23"/>
    <w:rsid w:val="00A71F0F"/>
    <w:rsid w:val="00A801CC"/>
    <w:rsid w:val="00A82DDD"/>
    <w:rsid w:val="00A868BB"/>
    <w:rsid w:val="00A91AF7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37047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63AB1"/>
    <w:rsid w:val="00B713B3"/>
    <w:rsid w:val="00B720C9"/>
    <w:rsid w:val="00B74358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6AD"/>
    <w:rsid w:val="00C03DF7"/>
    <w:rsid w:val="00C12010"/>
    <w:rsid w:val="00C2169B"/>
    <w:rsid w:val="00C21E57"/>
    <w:rsid w:val="00C22622"/>
    <w:rsid w:val="00C2305B"/>
    <w:rsid w:val="00C30F9B"/>
    <w:rsid w:val="00C31A08"/>
    <w:rsid w:val="00C473D7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1E66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3FC4"/>
    <w:rsid w:val="00D11EE6"/>
    <w:rsid w:val="00D13400"/>
    <w:rsid w:val="00D1484A"/>
    <w:rsid w:val="00D15099"/>
    <w:rsid w:val="00D216A2"/>
    <w:rsid w:val="00D24D20"/>
    <w:rsid w:val="00D33B64"/>
    <w:rsid w:val="00D42185"/>
    <w:rsid w:val="00D43A08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B5A01"/>
    <w:rsid w:val="00DC0630"/>
    <w:rsid w:val="00DC0FDF"/>
    <w:rsid w:val="00DC1D13"/>
    <w:rsid w:val="00DC3BF8"/>
    <w:rsid w:val="00DC5498"/>
    <w:rsid w:val="00DC7083"/>
    <w:rsid w:val="00DD0E74"/>
    <w:rsid w:val="00DD2171"/>
    <w:rsid w:val="00DD4476"/>
    <w:rsid w:val="00DD742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23C04"/>
    <w:rsid w:val="00E3014F"/>
    <w:rsid w:val="00E3083A"/>
    <w:rsid w:val="00E34464"/>
    <w:rsid w:val="00E3765C"/>
    <w:rsid w:val="00E40B50"/>
    <w:rsid w:val="00E50082"/>
    <w:rsid w:val="00E63DA9"/>
    <w:rsid w:val="00E66080"/>
    <w:rsid w:val="00E72D9C"/>
    <w:rsid w:val="00E77EA8"/>
    <w:rsid w:val="00E8003C"/>
    <w:rsid w:val="00E81637"/>
    <w:rsid w:val="00E83B53"/>
    <w:rsid w:val="00E8570B"/>
    <w:rsid w:val="00E87CFF"/>
    <w:rsid w:val="00E927D6"/>
    <w:rsid w:val="00E95F32"/>
    <w:rsid w:val="00E97521"/>
    <w:rsid w:val="00EA06DA"/>
    <w:rsid w:val="00EA559C"/>
    <w:rsid w:val="00EA64C3"/>
    <w:rsid w:val="00EB08A8"/>
    <w:rsid w:val="00EB1C23"/>
    <w:rsid w:val="00EB569D"/>
    <w:rsid w:val="00EB665A"/>
    <w:rsid w:val="00EC4F36"/>
    <w:rsid w:val="00EC559E"/>
    <w:rsid w:val="00EC5B71"/>
    <w:rsid w:val="00EC7374"/>
    <w:rsid w:val="00ED1868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15533"/>
    <w:rsid w:val="00F16BAD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3</cp:revision>
  <dcterms:created xsi:type="dcterms:W3CDTF">2013-11-15T17:00:00Z</dcterms:created>
  <dcterms:modified xsi:type="dcterms:W3CDTF">2013-11-15T17:00:00Z</dcterms:modified>
</cp:coreProperties>
</file>